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color w:val="222222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4"/>
          <w:szCs w:val="34"/>
          <w:rtl w:val="0"/>
        </w:rPr>
        <w:t xml:space="preserve">Journée de Place aux Enfants :</w:t>
      </w:r>
    </w:p>
    <w:p w:rsidR="00000000" w:rsidDel="00000000" w:rsidP="00000000" w:rsidRDefault="00000000" w:rsidRPr="00000000" w14:paraId="00000002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Le samedi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4 octobre 2025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dans différents lieux à Bruxelles.</w:t>
      </w:r>
    </w:p>
    <w:p w:rsidR="00000000" w:rsidDel="00000000" w:rsidP="00000000" w:rsidRDefault="00000000" w:rsidRPr="00000000" w14:paraId="00000004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Le thème de cette année est " Bruxelles et ses secrets". C'est l'occasion pour les enfants d'observer et de participer à la vie de leur cité à travers des activités politiques, sociales, culturelles, économiques et sportives, grâce à des visites interactives.</w:t>
      </w:r>
    </w:p>
    <w:p w:rsidR="00000000" w:rsidDel="00000000" w:rsidP="00000000" w:rsidRDefault="00000000" w:rsidRPr="00000000" w14:paraId="00000005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Programmes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940" w:hanging="360"/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Après-midi : pour les 8 à 12 ans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: visite de différents musées et institutions (Jeunesses Scientifiques de Belgique, Musée Charlier, CEMEA, Génération Europe,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Manneken PEACE,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Musée Braille,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AJILE, …).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940" w:hanging="360"/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Pour les 6 et 7 ans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: rassemblement au Centre sportif et culturel « Pôle Nord » pour des ateliers variés, sous forme de stands, autour du thème de l'événement. Pour clôturer la journée, un spectacle interactif sera prévu pour les enfants, suivi d’un goûter.</w:t>
      </w:r>
    </w:p>
    <w:p w:rsidR="00000000" w:rsidDel="00000000" w:rsidP="00000000" w:rsidRDefault="00000000" w:rsidRPr="00000000" w14:paraId="00000009">
      <w:pPr>
        <w:shd w:fill="ffffff" w:val="clear"/>
        <w:ind w:left="72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Inscriptions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Inscriptions et informations via les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Maisons des enfants</w:t>
        </w:r>
      </w:hyperlink>
      <w:r w:rsidDel="00000000" w:rsidR="00000000" w:rsidRPr="00000000">
        <w:rPr>
          <w:rFonts w:ascii="Calibri" w:cs="Calibri" w:eastAsia="Calibri" w:hAnsi="Calibri"/>
          <w:color w:val="222222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Personne de contact : Hezoumri Latifa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Tél : 02/279 32 22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ruxelles.be/maisons-des-enfants-6-12-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